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61DC3513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 SISAK</w:t>
      </w:r>
    </w:p>
    <w:p w14:paraId="72FA6A15" w14:textId="2668AD20" w:rsidR="002F1D8E" w:rsidRDefault="002A401B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ULICA KRALJA TOMISLAVA 19 </w:t>
      </w:r>
    </w:p>
    <w:p w14:paraId="2D5B63C1" w14:textId="1E5E6B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</w:t>
      </w:r>
      <w:r w:rsidR="002A401B">
        <w:rPr>
          <w:rFonts w:ascii="Times New Roman" w:hAnsi="Times New Roman" w:cs="Times New Roman"/>
          <w:sz w:val="24"/>
          <w:szCs w:val="24"/>
        </w:rPr>
        <w:t>isak</w:t>
      </w:r>
      <w:r w:rsidRPr="00453EBB">
        <w:rPr>
          <w:rFonts w:ascii="Times New Roman" w:hAnsi="Times New Roman" w:cs="Times New Roman"/>
          <w:sz w:val="24"/>
          <w:szCs w:val="24"/>
        </w:rPr>
        <w:t xml:space="preserve">, </w:t>
      </w:r>
      <w:r w:rsidR="0041408F">
        <w:rPr>
          <w:rFonts w:ascii="Times New Roman" w:hAnsi="Times New Roman" w:cs="Times New Roman"/>
          <w:sz w:val="24"/>
          <w:szCs w:val="24"/>
        </w:rPr>
        <w:t>3. veljače 2025.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5C96EC01" w:rsidR="00890BEB" w:rsidRPr="00453EBB" w:rsidRDefault="00D82B4A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 s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F1C">
        <w:rPr>
          <w:rFonts w:ascii="Times New Roman" w:hAnsi="Times New Roman" w:cs="Times New Roman"/>
          <w:b/>
          <w:sz w:val="24"/>
          <w:szCs w:val="24"/>
        </w:rPr>
        <w:t>1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jednice Školskog odbora</w:t>
      </w:r>
    </w:p>
    <w:p w14:paraId="519BB795" w14:textId="135F8FBB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2A401B">
        <w:rPr>
          <w:rFonts w:ascii="Times New Roman" w:hAnsi="Times New Roman" w:cs="Times New Roman"/>
          <w:b/>
          <w:sz w:val="24"/>
          <w:szCs w:val="24"/>
        </w:rPr>
        <w:t>Ivana Kukuljevića</w:t>
      </w:r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C3D8" w14:textId="1D86868A" w:rsidR="00107AD0" w:rsidRPr="002A401B" w:rsidRDefault="002A401B" w:rsidP="002A4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A671F">
        <w:rPr>
          <w:rFonts w:ascii="Times New Roman" w:eastAsia="Calibri" w:hAnsi="Times New Roman" w:cs="Times New Roman"/>
          <w:sz w:val="24"/>
          <w:szCs w:val="24"/>
        </w:rPr>
        <w:t>Izvješće predsjedavatelja sjednice o imenovanim članovima Školskog odbora</w:t>
      </w:r>
    </w:p>
    <w:p w14:paraId="5BD1AF9C" w14:textId="4EB6C6BF" w:rsidR="002A401B" w:rsidRPr="002A401B" w:rsidRDefault="002A401B" w:rsidP="002A401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1B">
        <w:rPr>
          <w:rFonts w:ascii="Times New Roman" w:eastAsia="Calibri" w:hAnsi="Times New Roman" w:cs="Times New Roman"/>
          <w:sz w:val="24"/>
          <w:szCs w:val="24"/>
        </w:rPr>
        <w:t>2.Verificiranje mandata nov</w:t>
      </w:r>
      <w:r w:rsidR="007A671F">
        <w:rPr>
          <w:rFonts w:ascii="Times New Roman" w:eastAsia="Calibri" w:hAnsi="Times New Roman" w:cs="Times New Roman"/>
          <w:sz w:val="24"/>
          <w:szCs w:val="24"/>
        </w:rPr>
        <w:t>ih</w:t>
      </w:r>
      <w:r w:rsidRPr="002A401B">
        <w:rPr>
          <w:rFonts w:ascii="Times New Roman" w:eastAsia="Calibri" w:hAnsi="Times New Roman" w:cs="Times New Roman"/>
          <w:sz w:val="24"/>
          <w:szCs w:val="24"/>
        </w:rPr>
        <w:t xml:space="preserve"> član</w:t>
      </w:r>
      <w:r w:rsidR="007A671F">
        <w:rPr>
          <w:rFonts w:ascii="Times New Roman" w:eastAsia="Calibri" w:hAnsi="Times New Roman" w:cs="Times New Roman"/>
          <w:sz w:val="24"/>
          <w:szCs w:val="24"/>
        </w:rPr>
        <w:t>ov</w:t>
      </w:r>
      <w:r w:rsidRPr="002A401B">
        <w:rPr>
          <w:rFonts w:ascii="Times New Roman" w:eastAsia="Calibri" w:hAnsi="Times New Roman" w:cs="Times New Roman"/>
          <w:sz w:val="24"/>
          <w:szCs w:val="24"/>
        </w:rPr>
        <w:t xml:space="preserve">a Školskog odbora </w:t>
      </w:r>
      <w:r w:rsidR="007A671F">
        <w:rPr>
          <w:rFonts w:ascii="Times New Roman" w:eastAsia="Calibri" w:hAnsi="Times New Roman" w:cs="Times New Roman"/>
          <w:sz w:val="24"/>
          <w:szCs w:val="24"/>
        </w:rPr>
        <w:t>i razrješenica dosadašnjim članovi Školskog odbora</w:t>
      </w:r>
    </w:p>
    <w:p w14:paraId="164AE351" w14:textId="144A9C9E" w:rsidR="002A401B" w:rsidRPr="002A401B" w:rsidRDefault="002A401B" w:rsidP="002A401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1B">
        <w:rPr>
          <w:rFonts w:ascii="Times New Roman" w:eastAsia="Calibri" w:hAnsi="Times New Roman" w:cs="Times New Roman"/>
          <w:sz w:val="24"/>
          <w:szCs w:val="24"/>
        </w:rPr>
        <w:t>3.</w:t>
      </w:r>
      <w:r w:rsidR="007A671F">
        <w:rPr>
          <w:rFonts w:ascii="Times New Roman" w:eastAsia="Calibri" w:hAnsi="Times New Roman" w:cs="Times New Roman"/>
          <w:sz w:val="24"/>
          <w:szCs w:val="24"/>
        </w:rPr>
        <w:t>Izbor predsjednika i zamjenika predsjednika Školskog odbora</w:t>
      </w:r>
    </w:p>
    <w:p w14:paraId="51FF66A1" w14:textId="5A54EF03" w:rsidR="002A401B" w:rsidRPr="002A401B" w:rsidRDefault="002A401B" w:rsidP="002A401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1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71F">
        <w:rPr>
          <w:rFonts w:ascii="Times New Roman" w:eastAsia="Calibri" w:hAnsi="Times New Roman" w:cs="Times New Roman"/>
          <w:sz w:val="24"/>
          <w:szCs w:val="24"/>
        </w:rPr>
        <w:t>Davanje suglasnosti ravnatelju za zapošljavanje stručnog suradnika pedagoga, na određeno radno vrijeme do povratka djelatnice</w:t>
      </w:r>
    </w:p>
    <w:p w14:paraId="721F4D83" w14:textId="4EB21B42" w:rsidR="00276CBB" w:rsidRDefault="002A401B" w:rsidP="002A4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1B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71F">
        <w:rPr>
          <w:rFonts w:ascii="Times New Roman" w:eastAsia="Calibri" w:hAnsi="Times New Roman" w:cs="Times New Roman"/>
          <w:sz w:val="24"/>
          <w:szCs w:val="24"/>
        </w:rPr>
        <w:t>Usvajanje financijskog izvještaja</w:t>
      </w:r>
    </w:p>
    <w:p w14:paraId="40513371" w14:textId="79F14C1B" w:rsidR="007A671F" w:rsidRPr="00276CBB" w:rsidRDefault="007A671F" w:rsidP="002A4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Aktualnosti u školi. </w:t>
      </w: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6E946" w14:textId="77777777" w:rsidR="00FE2C92" w:rsidRDefault="00A27781" w:rsidP="00F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D82B4A">
        <w:rPr>
          <w:rFonts w:ascii="Times New Roman" w:hAnsi="Times New Roman" w:cs="Times New Roman"/>
          <w:iCs/>
          <w:sz w:val="24"/>
          <w:szCs w:val="24"/>
        </w:rPr>
        <w:t>1</w:t>
      </w:r>
      <w:r w:rsidRPr="007C29B9">
        <w:rPr>
          <w:rFonts w:ascii="Times New Roman" w:hAnsi="Times New Roman" w:cs="Times New Roman"/>
          <w:sz w:val="24"/>
          <w:szCs w:val="24"/>
        </w:rPr>
        <w:t xml:space="preserve">. </w:t>
      </w:r>
      <w:r w:rsidR="00FE2C92">
        <w:rPr>
          <w:rFonts w:ascii="Times New Roman" w:hAnsi="Times New Roman" w:cs="Times New Roman"/>
          <w:sz w:val="24"/>
          <w:szCs w:val="24"/>
        </w:rPr>
        <w:t>Izvješće predsjedavatelja sjednice o imenovanim članovima</w:t>
      </w:r>
      <w:r w:rsidR="007C29B9" w:rsidRPr="007C29B9">
        <w:rPr>
          <w:rFonts w:ascii="Times New Roman" w:hAnsi="Times New Roman" w:cs="Times New Roman"/>
          <w:sz w:val="24"/>
          <w:szCs w:val="24"/>
        </w:rPr>
        <w:t xml:space="preserve"> je jednoglasno usvojen</w:t>
      </w:r>
      <w:r w:rsidR="00FE2C92">
        <w:rPr>
          <w:rFonts w:ascii="Times New Roman" w:hAnsi="Times New Roman" w:cs="Times New Roman"/>
          <w:sz w:val="24"/>
          <w:szCs w:val="24"/>
        </w:rPr>
        <w:t>a</w:t>
      </w:r>
      <w:r w:rsidR="00D82B4A">
        <w:rPr>
          <w:rFonts w:ascii="Times New Roman" w:hAnsi="Times New Roman" w:cs="Times New Roman"/>
          <w:sz w:val="24"/>
          <w:szCs w:val="24"/>
        </w:rPr>
        <w:t>.</w:t>
      </w:r>
    </w:p>
    <w:p w14:paraId="1C3A7069" w14:textId="742EC636" w:rsidR="00331677" w:rsidRPr="007C29B9" w:rsidRDefault="00596CEB" w:rsidP="00FE2C92">
      <w:pPr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eastAsia="Calibri" w:hAnsi="Times New Roman" w:cs="Times New Roman"/>
          <w:sz w:val="24"/>
          <w:szCs w:val="24"/>
        </w:rPr>
        <w:t>2.</w:t>
      </w:r>
      <w:r w:rsidRPr="007C29B9">
        <w:rPr>
          <w:rFonts w:ascii="Times New Roman" w:hAnsi="Times New Roman" w:cs="Times New Roman"/>
          <w:sz w:val="24"/>
          <w:szCs w:val="24"/>
        </w:rPr>
        <w:t xml:space="preserve"> </w:t>
      </w:r>
      <w:r w:rsidR="002A401B">
        <w:rPr>
          <w:rFonts w:ascii="Times New Roman" w:hAnsi="Times New Roman" w:cs="Times New Roman"/>
          <w:sz w:val="24"/>
          <w:szCs w:val="24"/>
        </w:rPr>
        <w:t>Verifikacija mandata nov</w:t>
      </w:r>
      <w:r w:rsidR="00FE2C92">
        <w:rPr>
          <w:rFonts w:ascii="Times New Roman" w:hAnsi="Times New Roman" w:cs="Times New Roman"/>
          <w:sz w:val="24"/>
          <w:szCs w:val="24"/>
        </w:rPr>
        <w:t>ih</w:t>
      </w:r>
      <w:r w:rsidR="002A401B">
        <w:rPr>
          <w:rFonts w:ascii="Times New Roman" w:hAnsi="Times New Roman" w:cs="Times New Roman"/>
          <w:sz w:val="24"/>
          <w:szCs w:val="24"/>
        </w:rPr>
        <w:t xml:space="preserve"> člana </w:t>
      </w:r>
      <w:r w:rsidR="007E627A"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="002A401B">
        <w:rPr>
          <w:rFonts w:ascii="Times New Roman" w:hAnsi="Times New Roman" w:cs="Times New Roman"/>
          <w:sz w:val="24"/>
          <w:szCs w:val="24"/>
        </w:rPr>
        <w:t xml:space="preserve">je usvojena jednoglasno, te nije bilo primjedbi. </w:t>
      </w:r>
    </w:p>
    <w:p w14:paraId="1ACF54A7" w14:textId="09DFEC63" w:rsidR="004447F0" w:rsidRDefault="00596CEB" w:rsidP="00444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eastAsia="Calibri" w:hAnsi="Times New Roman" w:cs="Times New Roman"/>
          <w:sz w:val="24"/>
          <w:szCs w:val="24"/>
        </w:rPr>
        <w:t>3.</w:t>
      </w:r>
      <w:r w:rsidR="004447F0" w:rsidRPr="007C29B9">
        <w:rPr>
          <w:rFonts w:ascii="Times New Roman" w:hAnsi="Times New Roman" w:cs="Times New Roman"/>
          <w:sz w:val="24"/>
          <w:szCs w:val="24"/>
        </w:rPr>
        <w:t xml:space="preserve"> </w:t>
      </w:r>
      <w:r w:rsidR="00FE2C92">
        <w:rPr>
          <w:rFonts w:ascii="Times New Roman" w:hAnsi="Times New Roman" w:cs="Times New Roman"/>
          <w:sz w:val="24"/>
          <w:szCs w:val="24"/>
        </w:rPr>
        <w:t xml:space="preserve">Izvršen je izbor predsjednika i zamjenika predsjednika Školskog odbora, a za predsjednicu je izabrana Maja Novalić. </w:t>
      </w:r>
    </w:p>
    <w:p w14:paraId="321BDF3B" w14:textId="77777777" w:rsidR="00FE2C92" w:rsidRPr="007C29B9" w:rsidRDefault="00FE2C92" w:rsidP="00444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7DD83" w14:textId="07A9AF74" w:rsidR="00FE2C92" w:rsidRDefault="004447F0" w:rsidP="008F50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4</w:t>
      </w:r>
      <w:r w:rsidR="007C29B9" w:rsidRPr="007C29B9">
        <w:rPr>
          <w:rFonts w:ascii="Times New Roman" w:hAnsi="Times New Roman" w:cs="Times New Roman"/>
          <w:sz w:val="24"/>
          <w:szCs w:val="24"/>
        </w:rPr>
        <w:t xml:space="preserve">. </w:t>
      </w:r>
      <w:r w:rsidR="00FE2C92">
        <w:rPr>
          <w:rFonts w:ascii="Times New Roman" w:hAnsi="Times New Roman" w:cs="Times New Roman"/>
          <w:sz w:val="24"/>
          <w:szCs w:val="24"/>
        </w:rPr>
        <w:t>Suglasnost ravnatelju za zapošljavanje jednoglasno je donesena, te nije bilo primjedbi.</w:t>
      </w:r>
    </w:p>
    <w:p w14:paraId="74A18BAC" w14:textId="77777777" w:rsidR="00FE2C92" w:rsidRDefault="00FE2C92" w:rsidP="008F50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32BDB" w14:textId="194E1140" w:rsidR="00FE2C92" w:rsidRPr="00FE2C92" w:rsidRDefault="00FE2C92" w:rsidP="008F50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Odluka o usvajanju financijskog izvještaja jednoglasno je donesena.  </w:t>
      </w:r>
    </w:p>
    <w:p w14:paraId="13B775AF" w14:textId="77777777" w:rsidR="00AB7843" w:rsidRPr="007C29B9" w:rsidRDefault="00AB7843" w:rsidP="008F50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99F42" w14:textId="41A0EA84" w:rsidR="008F5020" w:rsidRPr="007C29B9" w:rsidRDefault="00FE2C92" w:rsidP="007C2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07AD0" w:rsidRPr="007C29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401B">
        <w:rPr>
          <w:rFonts w:ascii="Times New Roman" w:eastAsia="Calibri" w:hAnsi="Times New Roman" w:cs="Times New Roman"/>
          <w:sz w:val="24"/>
          <w:szCs w:val="24"/>
        </w:rPr>
        <w:t xml:space="preserve">Ostalih pitanja nije bilo. 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75AC12C0" w:rsidR="00CD0F9E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BBCBE" w14:textId="209E9FD5" w:rsidR="00FE2C92" w:rsidRDefault="007D76DB" w:rsidP="00FE2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6B2257" w14:textId="5551ADAF" w:rsidR="007D76DB" w:rsidRDefault="007D76DB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B0F"/>
    <w:multiLevelType w:val="hybridMultilevel"/>
    <w:tmpl w:val="F842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6753">
    <w:abstractNumId w:val="12"/>
  </w:num>
  <w:num w:numId="2" w16cid:durableId="1873105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15217">
    <w:abstractNumId w:val="20"/>
  </w:num>
  <w:num w:numId="4" w16cid:durableId="833838776">
    <w:abstractNumId w:val="12"/>
  </w:num>
  <w:num w:numId="5" w16cid:durableId="156463674">
    <w:abstractNumId w:val="13"/>
  </w:num>
  <w:num w:numId="6" w16cid:durableId="1654869476">
    <w:abstractNumId w:val="14"/>
  </w:num>
  <w:num w:numId="7" w16cid:durableId="1787456835">
    <w:abstractNumId w:val="10"/>
  </w:num>
  <w:num w:numId="8" w16cid:durableId="1729457589">
    <w:abstractNumId w:val="8"/>
  </w:num>
  <w:num w:numId="9" w16cid:durableId="2104063145">
    <w:abstractNumId w:val="12"/>
  </w:num>
  <w:num w:numId="10" w16cid:durableId="2126003172">
    <w:abstractNumId w:val="1"/>
  </w:num>
  <w:num w:numId="11" w16cid:durableId="919752710">
    <w:abstractNumId w:val="12"/>
  </w:num>
  <w:num w:numId="12" w16cid:durableId="2064912868">
    <w:abstractNumId w:val="2"/>
  </w:num>
  <w:num w:numId="13" w16cid:durableId="65689080">
    <w:abstractNumId w:val="12"/>
  </w:num>
  <w:num w:numId="14" w16cid:durableId="819073689">
    <w:abstractNumId w:val="19"/>
  </w:num>
  <w:num w:numId="15" w16cid:durableId="1059134483">
    <w:abstractNumId w:val="11"/>
  </w:num>
  <w:num w:numId="16" w16cid:durableId="478377051">
    <w:abstractNumId w:val="18"/>
  </w:num>
  <w:num w:numId="17" w16cid:durableId="1500923849">
    <w:abstractNumId w:val="15"/>
  </w:num>
  <w:num w:numId="18" w16cid:durableId="1204291638">
    <w:abstractNumId w:val="7"/>
  </w:num>
  <w:num w:numId="19" w16cid:durableId="6445706">
    <w:abstractNumId w:val="3"/>
  </w:num>
  <w:num w:numId="20" w16cid:durableId="2048872132">
    <w:abstractNumId w:val="6"/>
  </w:num>
  <w:num w:numId="21" w16cid:durableId="526139559">
    <w:abstractNumId w:val="0"/>
  </w:num>
  <w:num w:numId="22" w16cid:durableId="1022708912">
    <w:abstractNumId w:val="16"/>
  </w:num>
  <w:num w:numId="23" w16cid:durableId="1427843258">
    <w:abstractNumId w:val="12"/>
  </w:num>
  <w:num w:numId="24" w16cid:durableId="1472097495">
    <w:abstractNumId w:val="5"/>
  </w:num>
  <w:num w:numId="25" w16cid:durableId="1490976100">
    <w:abstractNumId w:val="4"/>
  </w:num>
  <w:num w:numId="26" w16cid:durableId="1776249900">
    <w:abstractNumId w:val="12"/>
  </w:num>
  <w:num w:numId="27" w16cid:durableId="264776332">
    <w:abstractNumId w:val="9"/>
  </w:num>
  <w:num w:numId="28" w16cid:durableId="1051539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5031"/>
    <w:rsid w:val="00276CBB"/>
    <w:rsid w:val="002A401B"/>
    <w:rsid w:val="002F1D8E"/>
    <w:rsid w:val="00331677"/>
    <w:rsid w:val="00366A24"/>
    <w:rsid w:val="003E433A"/>
    <w:rsid w:val="0040651E"/>
    <w:rsid w:val="0041408F"/>
    <w:rsid w:val="004447F0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A671F"/>
    <w:rsid w:val="007C29B9"/>
    <w:rsid w:val="007D4C0C"/>
    <w:rsid w:val="007D76DB"/>
    <w:rsid w:val="007E627A"/>
    <w:rsid w:val="007F4DCA"/>
    <w:rsid w:val="00833AF0"/>
    <w:rsid w:val="00877291"/>
    <w:rsid w:val="00890BEB"/>
    <w:rsid w:val="008B47A8"/>
    <w:rsid w:val="008C079B"/>
    <w:rsid w:val="008C2538"/>
    <w:rsid w:val="008F5020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D77F1C"/>
    <w:rsid w:val="00D82B4A"/>
    <w:rsid w:val="00E050C3"/>
    <w:rsid w:val="00E217A6"/>
    <w:rsid w:val="00E342C2"/>
    <w:rsid w:val="00E97278"/>
    <w:rsid w:val="00F13643"/>
    <w:rsid w:val="00F93FFE"/>
    <w:rsid w:val="00F96920"/>
    <w:rsid w:val="00FA7FB3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. .</cp:lastModifiedBy>
  <cp:revision>3</cp:revision>
  <cp:lastPrinted>2025-07-02T07:56:00Z</cp:lastPrinted>
  <dcterms:created xsi:type="dcterms:W3CDTF">2025-07-29T08:48:00Z</dcterms:created>
  <dcterms:modified xsi:type="dcterms:W3CDTF">2025-07-29T08:49:00Z</dcterms:modified>
</cp:coreProperties>
</file>