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58DC" w14:textId="77777777" w:rsidR="00992EBC" w:rsidRPr="003E1164" w:rsidRDefault="00992EBC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REPUBLIKA HRVATSKA</w:t>
      </w:r>
    </w:p>
    <w:p w14:paraId="7CB9AD36" w14:textId="77777777" w:rsidR="00992EBC" w:rsidRPr="003E1164" w:rsidRDefault="00992EBC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OSNOVNA ŠKOLA IVANA KUKULJEVIĆA SISAK</w:t>
      </w:r>
    </w:p>
    <w:p w14:paraId="3C4F8218" w14:textId="77777777" w:rsidR="008B61B0" w:rsidRPr="003E1164" w:rsidRDefault="008B61B0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ULICA KRALJA TOMISLAVA 19,</w:t>
      </w:r>
    </w:p>
    <w:p w14:paraId="7A36E0C8" w14:textId="3E187128" w:rsidR="00992EBC" w:rsidRPr="003E1164" w:rsidRDefault="008B61B0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 xml:space="preserve">44 000 </w:t>
      </w:r>
      <w:r w:rsidR="00992EBC" w:rsidRPr="003E1164">
        <w:rPr>
          <w:rFonts w:ascii="Arial" w:eastAsia="Times New Roman" w:hAnsi="Arial" w:cs="Arial"/>
          <w:shd w:val="clear" w:color="auto" w:fill="FFFFFF"/>
          <w:lang w:eastAsia="hr-HR"/>
        </w:rPr>
        <w:t>SISAK</w:t>
      </w:r>
    </w:p>
    <w:p w14:paraId="265A55B7" w14:textId="4AC34523" w:rsidR="00992EBC" w:rsidRPr="003E1164" w:rsidRDefault="00992EBC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KLASA:112-01/</w:t>
      </w:r>
      <w:r w:rsidR="003E1164" w:rsidRPr="003E1164">
        <w:rPr>
          <w:rFonts w:ascii="Arial" w:eastAsia="Times New Roman" w:hAnsi="Arial" w:cs="Arial"/>
          <w:shd w:val="clear" w:color="auto" w:fill="FFFFFF"/>
          <w:lang w:eastAsia="hr-HR"/>
        </w:rPr>
        <w:t>24</w:t>
      </w: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-01/</w:t>
      </w:r>
      <w:r w:rsidR="003E1164" w:rsidRPr="003E1164">
        <w:rPr>
          <w:rFonts w:ascii="Arial" w:eastAsia="Times New Roman" w:hAnsi="Arial" w:cs="Arial"/>
          <w:shd w:val="clear" w:color="auto" w:fill="FFFFFF"/>
          <w:lang w:eastAsia="hr-HR"/>
        </w:rPr>
        <w:t>03</w:t>
      </w:r>
    </w:p>
    <w:p w14:paraId="72970719" w14:textId="77170ECF" w:rsidR="00992EBC" w:rsidRPr="003E1164" w:rsidRDefault="00992EBC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URBROJ:2176-21-01-2</w:t>
      </w:r>
      <w:r w:rsidR="003E1164" w:rsidRPr="003E1164">
        <w:rPr>
          <w:rFonts w:ascii="Arial" w:eastAsia="Times New Roman" w:hAnsi="Arial" w:cs="Arial"/>
          <w:shd w:val="clear" w:color="auto" w:fill="FFFFFF"/>
          <w:lang w:eastAsia="hr-HR"/>
        </w:rPr>
        <w:t>4</w:t>
      </w: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-01</w:t>
      </w:r>
    </w:p>
    <w:p w14:paraId="26F83E13" w14:textId="6FD0C96A" w:rsidR="00992EBC" w:rsidRPr="003E1164" w:rsidRDefault="00992EBC" w:rsidP="00FA72EF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 xml:space="preserve">Sisak, </w:t>
      </w:r>
      <w:r w:rsidR="008B61B0" w:rsidRPr="003E1164">
        <w:rPr>
          <w:rFonts w:ascii="Arial" w:eastAsia="Times New Roman" w:hAnsi="Arial" w:cs="Arial"/>
          <w:shd w:val="clear" w:color="auto" w:fill="FFFFFF"/>
          <w:lang w:eastAsia="hr-HR"/>
        </w:rPr>
        <w:t>27</w:t>
      </w: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.</w:t>
      </w:r>
      <w:r w:rsidR="003E1164" w:rsidRPr="003E1164">
        <w:rPr>
          <w:rFonts w:ascii="Arial" w:eastAsia="Times New Roman" w:hAnsi="Arial" w:cs="Arial"/>
          <w:shd w:val="clear" w:color="auto" w:fill="FFFFFF"/>
          <w:lang w:eastAsia="hr-HR"/>
        </w:rPr>
        <w:t>03</w:t>
      </w:r>
      <w:r w:rsidR="00FA72EF" w:rsidRPr="003E1164">
        <w:rPr>
          <w:rFonts w:ascii="Arial" w:eastAsia="Times New Roman" w:hAnsi="Arial" w:cs="Arial"/>
          <w:shd w:val="clear" w:color="auto" w:fill="FFFFFF"/>
          <w:lang w:eastAsia="hr-HR"/>
        </w:rPr>
        <w:t>.</w:t>
      </w: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202</w:t>
      </w:r>
      <w:r w:rsidR="003E1164" w:rsidRPr="003E1164">
        <w:rPr>
          <w:rFonts w:ascii="Arial" w:eastAsia="Times New Roman" w:hAnsi="Arial" w:cs="Arial"/>
          <w:shd w:val="clear" w:color="auto" w:fill="FFFFFF"/>
          <w:lang w:eastAsia="hr-HR"/>
        </w:rPr>
        <w:t>4</w:t>
      </w:r>
      <w:r w:rsidRPr="003E1164">
        <w:rPr>
          <w:rFonts w:ascii="Arial" w:eastAsia="Times New Roman" w:hAnsi="Arial" w:cs="Arial"/>
          <w:shd w:val="clear" w:color="auto" w:fill="FFFFFF"/>
          <w:lang w:eastAsia="hr-HR"/>
        </w:rPr>
        <w:t>.godine</w:t>
      </w:r>
    </w:p>
    <w:p w14:paraId="1C721946" w14:textId="2843C203" w:rsidR="00992EBC" w:rsidRPr="008B61B0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8B61B0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Temeljem članka 107.  Zakona o odgoju i obrazovanju u osnovnoj i srednjoj školi (NN, broj: 87/08, 86/09, 92/10, 105/10, 90/11, 5/12, 16/12, 86/12, 126/12, 94/13, 152/14, 07/17, 68/18, 98/19, 64/20</w:t>
      </w:r>
      <w:r w:rsidR="00312DB7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,</w:t>
      </w:r>
      <w:r w:rsidRPr="008B61B0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151/22</w:t>
      </w:r>
      <w:r w:rsidR="00312DB7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, 156/23</w:t>
      </w:r>
      <w:r w:rsidRPr="008B61B0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) i članka 5. Pravilnika o načinu i postupku zapošljavanja te procjeni i vrednovanju kandidata za zapošljavanje u Osnovnoj školi Ivana Kukuljevića Sisak,  ravnatelj OŠ Ivana Kukuljevića Sisak  raspisuje</w:t>
      </w:r>
    </w:p>
    <w:p w14:paraId="60405903" w14:textId="77777777" w:rsidR="00992EBC" w:rsidRPr="00BD4B7E" w:rsidRDefault="00992EBC" w:rsidP="0099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hr-HR"/>
        </w:rPr>
      </w:pPr>
    </w:p>
    <w:p w14:paraId="1FA3A5FA" w14:textId="77777777" w:rsidR="00992EBC" w:rsidRPr="00FA72EF" w:rsidRDefault="00992EBC" w:rsidP="00992EBC">
      <w:pPr>
        <w:spacing w:after="200" w:line="276" w:lineRule="auto"/>
        <w:jc w:val="center"/>
        <w:rPr>
          <w:rFonts w:ascii="Arial" w:eastAsia="Times New Roman" w:hAnsi="Arial" w:cs="Arial"/>
          <w:b/>
          <w:lang w:eastAsia="hr-HR"/>
        </w:rPr>
      </w:pPr>
      <w:r w:rsidRPr="00FA72EF">
        <w:rPr>
          <w:rFonts w:ascii="Arial" w:eastAsia="Times New Roman" w:hAnsi="Arial" w:cs="Arial"/>
          <w:b/>
          <w:lang w:eastAsia="hr-HR"/>
        </w:rPr>
        <w:t>NATJEČAJ ZA RADNO MJESTO</w:t>
      </w:r>
    </w:p>
    <w:p w14:paraId="64233226" w14:textId="7BA997D4" w:rsidR="00992EBC" w:rsidRPr="00FA72EF" w:rsidRDefault="00312DB7" w:rsidP="00992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>Voditelj računovodstva</w:t>
      </w:r>
      <w:r w:rsidR="00992EBC" w:rsidRPr="00FA72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 xml:space="preserve"> (m/ž)  – 1 izvršitelj na određeno,</w:t>
      </w:r>
      <w:r w:rsidR="008B61B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 xml:space="preserve"> </w:t>
      </w:r>
      <w:r w:rsidR="00992EBC" w:rsidRPr="00FA72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 xml:space="preserve">puno radno vrijeme </w:t>
      </w:r>
      <w:r w:rsidR="008B61B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>4</w:t>
      </w:r>
      <w:r w:rsidR="00992EBC" w:rsidRPr="00FA72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>0 h tjedno</w:t>
      </w:r>
    </w:p>
    <w:p w14:paraId="07249ED3" w14:textId="77777777" w:rsidR="00FA72EF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                         </w:t>
      </w:r>
    </w:p>
    <w:p w14:paraId="1C244033" w14:textId="73866D86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Sukladno članku 13. stavku 2. Zakona o ravnopravnosti spolova (NN, br. 82/08, 69/17) na natječaj se ravnopravno mogu javiti osobe oba spola.</w:t>
      </w:r>
    </w:p>
    <w:p w14:paraId="35BFB1EE" w14:textId="4580A876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Uz opće uvjete za zasnivanje radnog odnosa, sukladno općim propisima o radu, za radno mjesto </w:t>
      </w:r>
      <w:r w:rsidR="00312DB7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voditelja računovodstva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, moraju biti ispunjeni i posebni uvjeti propisani člankom 105. do 107. Zakona o odgoju i obrazovanju u osnovnoj i srednjoj školi (NN, broj: 87/08, 86/09, 92/10, 105/10, 90/11, 5/12, 16/12, 86/12, 126/12, 94/13, 152/14, 07/17, 68/18, 98/19, 64/20 i 151/22.)  i  Pravilnikom o odgovarajućoj vrsti obrazovanja učitelja i stručnih suradnika u osnovnoj školi.</w:t>
      </w:r>
    </w:p>
    <w:p w14:paraId="55F379D7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Uz pisanu i vlastoručno potpisanu prijavu (koja sadrži najmanje osobno ime, adresu stanovanja, broj telefona odnosno mobitela te e-mail adresu i naziv radnog mjesta na koji se prijavljuje)  kandidati su obvezni priložiti:</w:t>
      </w:r>
    </w:p>
    <w:p w14:paraId="78960777" w14:textId="77777777" w:rsidR="00992EBC" w:rsidRPr="00FA72EF" w:rsidRDefault="00992EBC" w:rsidP="00992E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životopis</w:t>
      </w:r>
    </w:p>
    <w:p w14:paraId="2EA962AF" w14:textId="77777777" w:rsidR="00992EBC" w:rsidRPr="00FA72EF" w:rsidRDefault="00992EBC" w:rsidP="00992E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diplomu odnosno dokaz o stručnoj spremi</w:t>
      </w:r>
    </w:p>
    <w:p w14:paraId="333B9031" w14:textId="77777777" w:rsidR="00992EBC" w:rsidRPr="00FA72EF" w:rsidRDefault="00992EBC" w:rsidP="00992E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dokaz o državljanstvu,</w:t>
      </w:r>
    </w:p>
    <w:p w14:paraId="0F177F9F" w14:textId="7895DB4D" w:rsidR="00992EBC" w:rsidRPr="00FA72EF" w:rsidRDefault="00992EBC" w:rsidP="00992E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uvjerenje da nije pod istragom i da se protiv kandidata ne vodi kazneni postupak glede zasnivanja radnog odnosa iz članka 106. Zakona o odgoju i obrazovanju u osnovnoj i srednjoj školi, ne starije od </w:t>
      </w:r>
      <w:r w:rsidR="008B61B0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6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 </w:t>
      </w:r>
      <w:r w:rsidR="008B61B0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mjeseci od 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dana od objave natječaja</w:t>
      </w:r>
    </w:p>
    <w:p w14:paraId="1387A5BF" w14:textId="77777777" w:rsidR="00992EBC" w:rsidRPr="00FA72EF" w:rsidRDefault="00992EBC" w:rsidP="00992E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elektronički zapis ili potvrdu o podacima evidentiranim u matičnoj evidenciji Hrvatskog zavoda za mirovinsko osiguranje</w:t>
      </w:r>
    </w:p>
    <w:p w14:paraId="55EE3F97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U prijavi na natječaj kandidat treba navesti e-mail adresu na koju će mu biti dostavljena obavijest o datumu i vremenu procjene odnosno testiranja.</w:t>
      </w:r>
    </w:p>
    <w:p w14:paraId="300A6E54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Svi potrebni dokumenti se dostavljaju  u neovjerenoj preslici i ne vraćaju se nakon natječajnog postupka. Izabrani kandidat/ kandidatkinja je dužan predočiti navede dokumente u izvorniku prije zasnivanja radnog odnosa.</w:t>
      </w:r>
    </w:p>
    <w:p w14:paraId="1B376AA1" w14:textId="4F8121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lastRenderedPageBreak/>
        <w:t>Radni odnos u školskoj ustanovi ne može zasnovati osoba koja je pravomoćno osuđena za neka od kaznenih djela propisanih člankom 106. Zakona o odgoju i obrazovanju u osnovnoj i srednjoj školi (NN 87/08, 86/09, 92/10, 105/10, 90/11, 5/12, 16/12, 86/12, 126/12, 94/13, 152/14, 07/17, 68/18, 98/19, 64/20 i 151/22</w:t>
      </w:r>
      <w:r w:rsidR="00051909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 i 156/23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).</w:t>
      </w:r>
    </w:p>
    <w:p w14:paraId="38025B5C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Uz opći uvjet za zasnivanje radnog odnosa, sukladno općim propisima o radu, kandidat koji se poziva na prednost pri zapošljavanju prema posebnom zakonu, dužan je u prijavi na natječaj pozvati se na to pravo i priložiti dokaze.</w:t>
      </w:r>
    </w:p>
    <w:p w14:paraId="4D77AD17" w14:textId="5784769F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33/92, 77/92, 27/93, 58/93, 2/94, 76/94, 108/95, 108/96, 82/01, 103/03, 148/13, 98/19</w:t>
      </w:r>
      <w:r w:rsidR="00051909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,156/23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), članku 9. Zakona o profesionalnoj rehabilitaciji i zapošljavanju osoba s invaliditetom (Narodne novine 157/13, 152/14, 39/18, 32/20) te članku 48. Zakona o civilnim stradalnicima iz Domovinskog rata (Narodne novine 84/21.), dužne su u prijavi na javni natječaj pozvati se na to pravo i uz prijavu priložiti svu propisanu dokumentaciju prema posebnom zakonu, a imaju prednost u odnosu na ostale kandidate samo pod jednakim uvjetima.</w:t>
      </w:r>
    </w:p>
    <w:p w14:paraId="03382EF0" w14:textId="5D6AEC70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Osobe koje ostvaruju pravo prednosti pri zapošljavanju u skladu s člankom 102. Zakona o hrvatskim braniteljima iz Domovinskog rata i članovima njihovih obitelji (Narodne novine 121/17, 98/19, 84/21</w:t>
      </w:r>
      <w:r w:rsidR="00051909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,156/23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ostvarivanje prava prednosti je:</w:t>
      </w:r>
    </w:p>
    <w:p w14:paraId="1D6D7007" w14:textId="77777777" w:rsidR="00992EBC" w:rsidRPr="00FA72EF" w:rsidRDefault="003E1164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hyperlink r:id="rId5" w:history="1">
        <w:r w:rsidR="00992EBC" w:rsidRPr="00FA72EF">
          <w:rPr>
            <w:rFonts w:ascii="Arial" w:eastAsia="Times New Roman" w:hAnsi="Arial" w:cs="Arial"/>
            <w:color w:val="157FFF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A6F70EC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Osobe koje ostvaruju pravo prednosti pri zapošljavanju u skladu s člankom 48. Zakona o civilnim stradalnicima iz Domovinskog rata (Narodne novine 84/21.),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 je:</w:t>
      </w:r>
    </w:p>
    <w:p w14:paraId="704BD6F0" w14:textId="77777777" w:rsidR="00992EBC" w:rsidRPr="00FA72EF" w:rsidRDefault="003E1164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hyperlink r:id="rId6" w:history="1">
        <w:r w:rsidR="00992EBC" w:rsidRPr="00FA72EF">
          <w:rPr>
            <w:rFonts w:ascii="Arial" w:eastAsia="Times New Roman" w:hAnsi="Arial" w:cs="Arial"/>
            <w:color w:val="157FFF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81A0C9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 Nepotpune i nepravodobne prijave neće se razmatrati</w:t>
      </w:r>
    </w:p>
    <w:p w14:paraId="10021291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Kandidati koji su pravodobno dostavili potpunu prijavu sa svim prilozima odnosno ispravama i ispunjavaju uvjete natječaja škola poziva na procjenu odnosno testiranje sukladno odredbama Pravilnika o postupku zapošljavanja te procjeni i vrednovanju kandidata za zapošljavanje Osnovne škole Ivana Kukuljevića Sisak dostupnog  na mrežnoj stranici škole: </w:t>
      </w:r>
      <w:r w:rsidRPr="00FA72EF">
        <w:rPr>
          <w:rFonts w:ascii="Arial" w:eastAsia="Times New Roman" w:hAnsi="Arial" w:cs="Arial"/>
          <w:color w:val="157FFF"/>
          <w:u w:val="single"/>
          <w:shd w:val="clear" w:color="auto" w:fill="FFFFFF"/>
          <w:lang w:eastAsia="hr-HR"/>
        </w:rPr>
        <w:t>http://os-ikukuljevica-sk.skole.hr/dokumenti_kole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</w:p>
    <w:p w14:paraId="3A8F0C75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Testiranje će se provesti iz poznavanja sljedećih propisa:</w:t>
      </w:r>
    </w:p>
    <w:p w14:paraId="1CDDBECC" w14:textId="31189AAA" w:rsidR="00992EBC" w:rsidRDefault="00992EBC" w:rsidP="00992E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3D4CFA">
        <w:rPr>
          <w:rFonts w:ascii="Arial" w:eastAsia="Times New Roman" w:hAnsi="Arial" w:cs="Arial"/>
          <w:shd w:val="clear" w:color="auto" w:fill="FFFFFF"/>
          <w:lang w:eastAsia="hr-HR"/>
        </w:rPr>
        <w:t xml:space="preserve">Statut Osnovne škole Ivana Kukuljevića Sisak </w:t>
      </w:r>
    </w:p>
    <w:p w14:paraId="17F229F3" w14:textId="2A79A6CA" w:rsidR="00051909" w:rsidRDefault="00051909" w:rsidP="00992E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>
        <w:rPr>
          <w:rFonts w:ascii="Arial" w:eastAsia="Times New Roman" w:hAnsi="Arial" w:cs="Arial"/>
          <w:shd w:val="clear" w:color="auto" w:fill="FFFFFF"/>
          <w:lang w:eastAsia="hr-HR"/>
        </w:rPr>
        <w:t>Pravilnik o radu OŠ Ivana Kukuljevića Sisak (</w:t>
      </w:r>
      <w:hyperlink r:id="rId7" w:history="1">
        <w:r w:rsidRPr="005568A8">
          <w:rPr>
            <w:rStyle w:val="Hiperveza"/>
            <w:rFonts w:ascii="Arial" w:eastAsia="Times New Roman" w:hAnsi="Arial" w:cs="Arial"/>
            <w:shd w:val="clear" w:color="auto" w:fill="FFFFFF"/>
            <w:lang w:eastAsia="hr-HR"/>
          </w:rPr>
          <w:t>http://os-ikukuljevica-sk.skole.hr/upload/os-ikukuljevica-</w:t>
        </w:r>
        <w:r w:rsidRPr="005568A8">
          <w:rPr>
            <w:rStyle w:val="Hiperveza"/>
            <w:rFonts w:ascii="Arial" w:eastAsia="Times New Roman" w:hAnsi="Arial" w:cs="Arial"/>
            <w:shd w:val="clear" w:color="auto" w:fill="FFFFFF"/>
            <w:lang w:eastAsia="hr-HR"/>
          </w:rPr>
          <w:lastRenderedPageBreak/>
          <w:t>sk/images/static3/997/attachment/Pravilnik_o_radu_OS_Ivana_Kukuljevica_Sisak_2023.g..pdf</w:t>
        </w:r>
      </w:hyperlink>
      <w:r>
        <w:rPr>
          <w:rFonts w:ascii="Arial" w:eastAsia="Times New Roman" w:hAnsi="Arial" w:cs="Arial"/>
          <w:shd w:val="clear" w:color="auto" w:fill="FFFFFF"/>
          <w:lang w:eastAsia="hr-HR"/>
        </w:rPr>
        <w:t xml:space="preserve"> )</w:t>
      </w:r>
    </w:p>
    <w:p w14:paraId="641669F8" w14:textId="6357AE27" w:rsidR="00051909" w:rsidRPr="003D4CFA" w:rsidRDefault="00051909" w:rsidP="00992E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>
        <w:rPr>
          <w:rFonts w:ascii="Arial" w:eastAsia="Times New Roman" w:hAnsi="Arial" w:cs="Arial"/>
          <w:shd w:val="clear" w:color="auto" w:fill="FFFFFF"/>
          <w:lang w:eastAsia="hr-HR"/>
        </w:rPr>
        <w:t xml:space="preserve">Procedura o rashodovanju i postupanju s kratkotrajnom i dugotrajnom imovinom OS Ivana </w:t>
      </w:r>
      <w:proofErr w:type="spellStart"/>
      <w:r>
        <w:rPr>
          <w:rFonts w:ascii="Arial" w:eastAsia="Times New Roman" w:hAnsi="Arial" w:cs="Arial"/>
          <w:shd w:val="clear" w:color="auto" w:fill="FFFFFF"/>
          <w:lang w:eastAsia="hr-HR"/>
        </w:rPr>
        <w:t>Kukuljevica</w:t>
      </w:r>
      <w:proofErr w:type="spellEnd"/>
      <w:r>
        <w:rPr>
          <w:rFonts w:ascii="Arial" w:eastAsia="Times New Roman" w:hAnsi="Arial" w:cs="Arial"/>
          <w:shd w:val="clear" w:color="auto" w:fill="FFFFFF"/>
          <w:lang w:eastAsia="hr-HR"/>
        </w:rPr>
        <w:t xml:space="preserve"> Sisak( </w:t>
      </w:r>
      <w:hyperlink r:id="rId8" w:history="1">
        <w:r w:rsidRPr="005568A8">
          <w:rPr>
            <w:rStyle w:val="Hiperveza"/>
            <w:rFonts w:ascii="Arial" w:eastAsia="Times New Roman" w:hAnsi="Arial" w:cs="Arial"/>
            <w:shd w:val="clear" w:color="auto" w:fill="FFFFFF"/>
            <w:lang w:eastAsia="hr-HR"/>
          </w:rPr>
          <w:t>http://os-ikukuljevica-sk.skole.hr/upload/os-ikukuljevica-sk/images/static3/997/attachment/Procedura_o_rashodovanju_i_postupanju__s_kratkotrajnom_i_dugotrajnom_imovinom_OS_Ivana_Kukuljevica_Sisak.pdf</w:t>
        </w:r>
      </w:hyperlink>
      <w:r>
        <w:rPr>
          <w:rFonts w:ascii="Arial" w:eastAsia="Times New Roman" w:hAnsi="Arial" w:cs="Arial"/>
          <w:shd w:val="clear" w:color="auto" w:fill="FFFFFF"/>
          <w:lang w:eastAsia="hr-HR"/>
        </w:rPr>
        <w:t xml:space="preserve"> )</w:t>
      </w:r>
    </w:p>
    <w:p w14:paraId="47B73FC0" w14:textId="6A8FFE38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O vremenu i mjestu održavanja testiranja, kao i o rezultatima natječaja kandidati će biti obaviješteni putem mrežne stranice Škole.</w:t>
      </w:r>
    </w:p>
    <w:p w14:paraId="5C157A32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Ako kandidat ne pristupi testiranju, smatrat će se da je odustao od prijave na natječaj.</w:t>
      </w:r>
    </w:p>
    <w:p w14:paraId="3EFDBB03" w14:textId="77777777" w:rsidR="00992EBC" w:rsidRPr="00FA72EF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U skladu s Uredbom (EU) 2016/679 Europskog parlamenta i Vijeća od 27.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14:paraId="26FC3CAE" w14:textId="252AD60C" w:rsidR="00992EBC" w:rsidRDefault="00992EBC" w:rsidP="00992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u w:val="single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u w:val="single"/>
          <w:shd w:val="clear" w:color="auto" w:fill="FFFFFF"/>
          <w:lang w:eastAsia="hr-HR"/>
        </w:rPr>
        <w:t xml:space="preserve">Pisane prijave s potrebnom dokumentacijom o ispunjavanju uvjeta iz natječaja dostavljaju se poštom na adresu: OŠ Ivana Kukuljevića Sisak, Ulica kralja Tomislava 19, 44000 Sisak ili neposredno  na adresu: OŠ  Ivana Kukuljevića Sisak, Ulica Franje Lovrića 27 (u zgradi OŠ 22. lipnja Sisak), s naznakom : „ za </w:t>
      </w:r>
      <w:r w:rsidR="00A301F5">
        <w:rPr>
          <w:rFonts w:ascii="Arial" w:eastAsia="Times New Roman" w:hAnsi="Arial" w:cs="Arial"/>
          <w:color w:val="000000"/>
          <w:u w:val="single"/>
          <w:shd w:val="clear" w:color="auto" w:fill="FFFFFF"/>
          <w:lang w:eastAsia="hr-HR"/>
        </w:rPr>
        <w:t>VODITELJA RAČUNOVODSTVA</w:t>
      </w:r>
      <w:r w:rsidRPr="00FA72EF">
        <w:rPr>
          <w:rFonts w:ascii="Arial" w:eastAsia="Times New Roman" w:hAnsi="Arial" w:cs="Arial"/>
          <w:color w:val="000000"/>
          <w:u w:val="single"/>
          <w:shd w:val="clear" w:color="auto" w:fill="FFFFFF"/>
          <w:lang w:eastAsia="hr-HR"/>
        </w:rPr>
        <w:t xml:space="preserve">“. </w:t>
      </w:r>
    </w:p>
    <w:p w14:paraId="6DACC9AF" w14:textId="77777777" w:rsidR="00F2355E" w:rsidRDefault="00F2355E" w:rsidP="00F235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O rezultatima natječaja kandidati će biti obaviješteni  objavom na web stranici Škole odnosno u skladu s člankom 18. Pravilnika o načinu i postupku zapošljavanja  te procjeni i vrednovanju kandidata  za zapošljavanje u Osnovnoj školi Ivana Kukuljevića Sisak. </w:t>
      </w:r>
    </w:p>
    <w:p w14:paraId="557073A6" w14:textId="12F65B99" w:rsidR="00992EBC" w:rsidRPr="00FA72EF" w:rsidRDefault="00992EBC" w:rsidP="00992E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Natječaj je objavljen </w:t>
      </w:r>
      <w:r w:rsidR="00024094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2</w:t>
      </w:r>
      <w:r w:rsidR="00AA47C2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8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  <w:r w:rsidR="00A301F5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03</w:t>
      </w:r>
      <w:r w:rsidR="003D4CFA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202</w:t>
      </w:r>
      <w:r w:rsidR="00A301F5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4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.godine, a vrijedi do </w:t>
      </w:r>
      <w:r w:rsidR="00024094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0</w:t>
      </w:r>
      <w:r w:rsidR="00A301F5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5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  <w:r w:rsidR="00A301F5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04</w:t>
      </w:r>
      <w:r w:rsidR="003D4CFA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 202</w:t>
      </w:r>
      <w:r w:rsidR="00A301F5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4</w:t>
      </w: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 godine.</w:t>
      </w:r>
    </w:p>
    <w:p w14:paraId="56117946" w14:textId="77777777" w:rsidR="00992EBC" w:rsidRPr="00FA72EF" w:rsidRDefault="00992EBC" w:rsidP="00992EBC">
      <w:pPr>
        <w:spacing w:before="100" w:beforeAutospacing="1" w:after="100" w:afterAutospacing="1" w:line="240" w:lineRule="auto"/>
        <w:ind w:left="6372" w:firstLine="708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</w:p>
    <w:p w14:paraId="776667B0" w14:textId="77777777" w:rsidR="00992EBC" w:rsidRPr="00FA72EF" w:rsidRDefault="00992EBC" w:rsidP="003D4CFA">
      <w:pPr>
        <w:spacing w:after="0" w:line="240" w:lineRule="auto"/>
        <w:ind w:left="4956" w:firstLine="709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Ravnatelj:</w:t>
      </w:r>
    </w:p>
    <w:p w14:paraId="2EA4D568" w14:textId="77777777" w:rsidR="00992EBC" w:rsidRPr="00FA72EF" w:rsidRDefault="00992EBC" w:rsidP="003D4CFA">
      <w:pPr>
        <w:spacing w:after="0" w:line="240" w:lineRule="auto"/>
        <w:ind w:left="4956" w:firstLine="709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</w:p>
    <w:p w14:paraId="049BC409" w14:textId="77777777" w:rsidR="00992EBC" w:rsidRPr="00FA72EF" w:rsidRDefault="00992EBC" w:rsidP="003D4CFA">
      <w:pPr>
        <w:spacing w:after="0" w:line="240" w:lineRule="auto"/>
        <w:ind w:left="4956" w:firstLine="709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 xml:space="preserve">Nenad </w:t>
      </w:r>
      <w:proofErr w:type="spellStart"/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Potkonjak,dipl.uč.dipl.bibl</w:t>
      </w:r>
      <w:proofErr w:type="spellEnd"/>
      <w:r w:rsidRPr="00FA72EF">
        <w:rPr>
          <w:rFonts w:ascii="Arial" w:eastAsia="Times New Roman" w:hAnsi="Arial" w:cs="Arial"/>
          <w:color w:val="000000"/>
          <w:shd w:val="clear" w:color="auto" w:fill="FFFFFF"/>
          <w:lang w:eastAsia="hr-HR"/>
        </w:rPr>
        <w:t>.</w:t>
      </w:r>
    </w:p>
    <w:p w14:paraId="778FD385" w14:textId="77777777" w:rsidR="00AC1E8F" w:rsidRDefault="00AC1E8F"/>
    <w:sectPr w:rsidR="00AC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4F6"/>
    <w:multiLevelType w:val="multilevel"/>
    <w:tmpl w:val="EEE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826CF"/>
    <w:multiLevelType w:val="multilevel"/>
    <w:tmpl w:val="3EA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2063E"/>
    <w:multiLevelType w:val="hybridMultilevel"/>
    <w:tmpl w:val="502E8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957"/>
    <w:multiLevelType w:val="multilevel"/>
    <w:tmpl w:val="E65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C2"/>
    <w:rsid w:val="00024094"/>
    <w:rsid w:val="00051909"/>
    <w:rsid w:val="00312DB7"/>
    <w:rsid w:val="003D4CFA"/>
    <w:rsid w:val="003E1164"/>
    <w:rsid w:val="00554034"/>
    <w:rsid w:val="005A0B1A"/>
    <w:rsid w:val="0074026C"/>
    <w:rsid w:val="008B61B0"/>
    <w:rsid w:val="0098709D"/>
    <w:rsid w:val="00992EBC"/>
    <w:rsid w:val="00A301F5"/>
    <w:rsid w:val="00AA47C2"/>
    <w:rsid w:val="00AC1E8F"/>
    <w:rsid w:val="00B154C2"/>
    <w:rsid w:val="00F2189B"/>
    <w:rsid w:val="00F2355E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9175"/>
  <w15:chartTrackingRefBased/>
  <w15:docId w15:val="{7A2C0C71-61DD-49A9-84D2-3230F52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E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4C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kukuljevica-sk.skole.hr/upload/os-ikukuljevica-sk/images/static3/997/attachment/Procedura_o_rashodovanju_i_postupanju__s_kratkotrajnom_i_dugotrajnom_imovinom_OS_Ivana_Kukuljevica_Sisa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kukuljevica-sk.skole.hr/upload/os-ikukuljevica-sk/images/static3/997/attachment/Pravilnik_o_radu_OS_Ivana_Kukuljevica_Sisak_2023.g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15</cp:revision>
  <cp:lastPrinted>2023-11-27T10:43:00Z</cp:lastPrinted>
  <dcterms:created xsi:type="dcterms:W3CDTF">2023-10-11T12:20:00Z</dcterms:created>
  <dcterms:modified xsi:type="dcterms:W3CDTF">2024-03-27T07:40:00Z</dcterms:modified>
</cp:coreProperties>
</file>